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F5D7" w14:textId="77777777" w:rsidR="00C361A4" w:rsidRPr="001558CE" w:rsidRDefault="00C1130D" w:rsidP="005A7A31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8"/>
          <w:szCs w:val="28"/>
          <w:lang w:val="ro-RO"/>
        </w:rPr>
      </w:pPr>
      <w:r w:rsidRPr="001558CE">
        <w:rPr>
          <w:rFonts w:asciiTheme="majorHAnsi" w:hAnsiTheme="majorHAnsi" w:cs="Times New Roman"/>
          <w:b/>
          <w:caps/>
          <w:sz w:val="28"/>
          <w:szCs w:val="28"/>
        </w:rPr>
        <w:t>Universitatatea Liber</w:t>
      </w:r>
      <w:r w:rsidRPr="001558CE">
        <w:rPr>
          <w:rFonts w:asciiTheme="majorHAnsi" w:hAnsiTheme="majorHAnsi" w:cs="Times New Roman"/>
          <w:b/>
          <w:caps/>
          <w:sz w:val="28"/>
          <w:szCs w:val="28"/>
          <w:lang w:val="ro-RO"/>
        </w:rPr>
        <w:t>ă Internațională din Moldova</w:t>
      </w:r>
    </w:p>
    <w:p w14:paraId="1C10EF48" w14:textId="77777777" w:rsidR="00C1130D" w:rsidRPr="001558CE" w:rsidRDefault="00C1130D" w:rsidP="005A7A31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8"/>
          <w:szCs w:val="28"/>
          <w:lang w:val="ro-RO"/>
        </w:rPr>
      </w:pPr>
      <w:r w:rsidRPr="001558CE">
        <w:rPr>
          <w:rFonts w:asciiTheme="majorHAnsi" w:hAnsiTheme="majorHAnsi" w:cs="Times New Roman"/>
          <w:b/>
          <w:caps/>
          <w:sz w:val="28"/>
          <w:szCs w:val="28"/>
          <w:lang w:val="ro-RO"/>
        </w:rPr>
        <w:t>Departamentul Informațional Biblioteconomic</w:t>
      </w:r>
    </w:p>
    <w:p w14:paraId="50B85D25" w14:textId="77777777" w:rsidR="005A7A31" w:rsidRPr="001558CE" w:rsidRDefault="005A7A31" w:rsidP="001D56C0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ro-RO"/>
        </w:rPr>
      </w:pPr>
    </w:p>
    <w:p w14:paraId="4BDA32ED" w14:textId="33DFC081" w:rsidR="00B61B23" w:rsidRPr="001558CE" w:rsidRDefault="00C1130D" w:rsidP="001D56C0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ro-RO"/>
        </w:rPr>
      </w:pPr>
      <w:r w:rsidRPr="001558CE">
        <w:rPr>
          <w:rFonts w:asciiTheme="majorHAnsi" w:hAnsiTheme="majorHAnsi" w:cs="Times New Roman"/>
          <w:b/>
          <w:sz w:val="28"/>
          <w:szCs w:val="28"/>
          <w:lang w:val="ro-RO"/>
        </w:rPr>
        <w:t>Lista serialelor</w:t>
      </w:r>
      <w:r w:rsidR="009B403A" w:rsidRPr="001558CE">
        <w:rPr>
          <w:rFonts w:asciiTheme="majorHAnsi" w:hAnsiTheme="majorHAnsi" w:cs="Times New Roman"/>
          <w:b/>
          <w:sz w:val="28"/>
          <w:szCs w:val="28"/>
          <w:lang w:val="ro-RO"/>
        </w:rPr>
        <w:t xml:space="preserve"> </w:t>
      </w:r>
      <w:r w:rsidR="000B19EF">
        <w:rPr>
          <w:rFonts w:asciiTheme="majorHAnsi" w:hAnsiTheme="majorHAnsi" w:cs="Times New Roman"/>
          <w:b/>
          <w:sz w:val="28"/>
          <w:szCs w:val="28"/>
          <w:lang w:val="ro-RO"/>
        </w:rPr>
        <w:t>abonate 202</w:t>
      </w:r>
      <w:r w:rsidR="00046906">
        <w:rPr>
          <w:rFonts w:asciiTheme="majorHAnsi" w:hAnsiTheme="majorHAnsi" w:cs="Times New Roman"/>
          <w:b/>
          <w:sz w:val="28"/>
          <w:szCs w:val="28"/>
          <w:lang w:val="ro-RO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8"/>
        <w:gridCol w:w="2358"/>
      </w:tblGrid>
      <w:tr w:rsidR="00692387" w:rsidRPr="000B19EF" w14:paraId="1E07385C" w14:textId="77777777" w:rsidTr="006D49E2">
        <w:tc>
          <w:tcPr>
            <w:tcW w:w="7218" w:type="dxa"/>
          </w:tcPr>
          <w:p w14:paraId="0CE089D0" w14:textId="77777777" w:rsidR="00CB53F8" w:rsidRPr="000B19EF" w:rsidRDefault="00CB53F8" w:rsidP="00382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1D13B0A1" w14:textId="7FE76F0D" w:rsidR="00692387" w:rsidRPr="000B19EF" w:rsidRDefault="00692387" w:rsidP="00382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358" w:type="dxa"/>
          </w:tcPr>
          <w:p w14:paraId="176BCF95" w14:textId="77777777" w:rsidR="00692387" w:rsidRPr="000B19EF" w:rsidRDefault="00382EA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LOCALIZARE</w:t>
            </w:r>
          </w:p>
        </w:tc>
      </w:tr>
      <w:tr w:rsidR="004202E5" w:rsidRPr="000B19EF" w14:paraId="60478D6D" w14:textId="77777777" w:rsidTr="006D49E2">
        <w:tc>
          <w:tcPr>
            <w:tcW w:w="7218" w:type="dxa"/>
          </w:tcPr>
          <w:p w14:paraId="1609E1DD" w14:textId="4F29EF8D" w:rsidR="004202E5" w:rsidRPr="000B19EF" w:rsidRDefault="000B19EF" w:rsidP="00692387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Monitorul Oficial al Republicii Moldova</w:t>
            </w:r>
          </w:p>
        </w:tc>
        <w:tc>
          <w:tcPr>
            <w:tcW w:w="2358" w:type="dxa"/>
            <w:vMerge w:val="restart"/>
          </w:tcPr>
          <w:p w14:paraId="142A96DB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440203B1" w14:textId="77777777" w:rsidR="0009364A" w:rsidRPr="000B19EF" w:rsidRDefault="0009364A" w:rsidP="0009364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D75334F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043E2CC1" w14:textId="77777777" w:rsidR="004202E5" w:rsidRPr="000B19EF" w:rsidRDefault="004202E5" w:rsidP="004E5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SPL 2, et. 6</w:t>
            </w:r>
          </w:p>
        </w:tc>
      </w:tr>
      <w:tr w:rsidR="004202E5" w:rsidRPr="000B19EF" w14:paraId="0B3F073B" w14:textId="77777777" w:rsidTr="006D49E2">
        <w:tc>
          <w:tcPr>
            <w:tcW w:w="7218" w:type="dxa"/>
          </w:tcPr>
          <w:p w14:paraId="340979F9" w14:textId="4B042928" w:rsidR="004202E5" w:rsidRPr="000B19EF" w:rsidRDefault="000B19EF" w:rsidP="0069238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Contabilitate și audit</w:t>
            </w:r>
          </w:p>
        </w:tc>
        <w:tc>
          <w:tcPr>
            <w:tcW w:w="2358" w:type="dxa"/>
            <w:vMerge/>
          </w:tcPr>
          <w:p w14:paraId="6A990418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202E5" w:rsidRPr="000B19EF" w14:paraId="41770FC7" w14:textId="77777777" w:rsidTr="006D49E2">
        <w:tc>
          <w:tcPr>
            <w:tcW w:w="7218" w:type="dxa"/>
          </w:tcPr>
          <w:p w14:paraId="3471BA9C" w14:textId="133F5689" w:rsidR="004202E5" w:rsidRPr="000B19EF" w:rsidRDefault="000B19EF" w:rsidP="0069238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Literatura și arta</w:t>
            </w:r>
          </w:p>
        </w:tc>
        <w:tc>
          <w:tcPr>
            <w:tcW w:w="2358" w:type="dxa"/>
            <w:vMerge/>
          </w:tcPr>
          <w:p w14:paraId="0A10CC37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202E5" w:rsidRPr="000B19EF" w14:paraId="19B09D2C" w14:textId="77777777" w:rsidTr="000B19EF">
        <w:tc>
          <w:tcPr>
            <w:tcW w:w="7218" w:type="dxa"/>
            <w:shd w:val="clear" w:color="auto" w:fill="auto"/>
          </w:tcPr>
          <w:p w14:paraId="0FA52F2B" w14:textId="1F71F4B7" w:rsidR="004202E5" w:rsidRPr="000B19EF" w:rsidRDefault="000B19EF" w:rsidP="006D49E2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Tainele sănătății</w:t>
            </w:r>
          </w:p>
        </w:tc>
        <w:tc>
          <w:tcPr>
            <w:tcW w:w="2358" w:type="dxa"/>
            <w:vMerge/>
          </w:tcPr>
          <w:p w14:paraId="4F0F5159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B19EF" w:rsidRPr="000B19EF" w14:paraId="0B320A88" w14:textId="77777777" w:rsidTr="006D49E2">
        <w:tc>
          <w:tcPr>
            <w:tcW w:w="7218" w:type="dxa"/>
          </w:tcPr>
          <w:p w14:paraId="06340FE9" w14:textId="4AA3EB47" w:rsidR="000B19EF" w:rsidRPr="000B19EF" w:rsidRDefault="000B19EF" w:rsidP="000B19E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B19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Moldova </w:t>
            </w:r>
            <w:proofErr w:type="spellStart"/>
            <w:r w:rsidR="00C675B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</w:t>
            </w:r>
            <w:r w:rsidRPr="000B19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uverană</w:t>
            </w:r>
            <w:proofErr w:type="spellEnd"/>
          </w:p>
        </w:tc>
        <w:tc>
          <w:tcPr>
            <w:tcW w:w="2358" w:type="dxa"/>
            <w:vMerge/>
          </w:tcPr>
          <w:p w14:paraId="16530D4D" w14:textId="77777777" w:rsidR="000B19EF" w:rsidRPr="000B19EF" w:rsidRDefault="000B19EF" w:rsidP="000B1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B19EF" w:rsidRPr="000B19EF" w14:paraId="0F5DDA31" w14:textId="77777777" w:rsidTr="006D49E2">
        <w:tc>
          <w:tcPr>
            <w:tcW w:w="7218" w:type="dxa"/>
          </w:tcPr>
          <w:p w14:paraId="19CAC8CB" w14:textId="3B1BA465" w:rsidR="000B19EF" w:rsidRPr="000B19EF" w:rsidRDefault="000B19EF" w:rsidP="000B19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9EF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Экономическое обозрение</w:t>
            </w:r>
          </w:p>
        </w:tc>
        <w:tc>
          <w:tcPr>
            <w:tcW w:w="2358" w:type="dxa"/>
            <w:vMerge/>
          </w:tcPr>
          <w:p w14:paraId="1385CEDE" w14:textId="77777777" w:rsidR="000B19EF" w:rsidRPr="000B19EF" w:rsidRDefault="000B19EF" w:rsidP="000B1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1FB8FEE0" w14:textId="77777777" w:rsidR="009135D8" w:rsidRPr="001558CE" w:rsidRDefault="009135D8" w:rsidP="00AB6D50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17169113" w14:textId="77777777" w:rsidR="00684FEB" w:rsidRPr="001558CE" w:rsidRDefault="00684FEB" w:rsidP="00782B52">
      <w:pPr>
        <w:rPr>
          <w:rFonts w:asciiTheme="majorHAnsi" w:hAnsiTheme="majorHAnsi" w:cs="Times New Roman"/>
          <w:b/>
          <w:sz w:val="28"/>
          <w:szCs w:val="28"/>
          <w:lang w:val="ro-RO"/>
        </w:rPr>
      </w:pPr>
    </w:p>
    <w:sectPr w:rsidR="00684FEB" w:rsidRPr="001558CE" w:rsidSect="005E5CB3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70F87"/>
    <w:multiLevelType w:val="hybridMultilevel"/>
    <w:tmpl w:val="5FF6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33D21"/>
    <w:multiLevelType w:val="hybridMultilevel"/>
    <w:tmpl w:val="C8609158"/>
    <w:lvl w:ilvl="0" w:tplc="B7E680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627"/>
    <w:rsid w:val="00040E2D"/>
    <w:rsid w:val="00046906"/>
    <w:rsid w:val="000535F2"/>
    <w:rsid w:val="0009364A"/>
    <w:rsid w:val="000B19EF"/>
    <w:rsid w:val="00126B96"/>
    <w:rsid w:val="001558CE"/>
    <w:rsid w:val="001D56C0"/>
    <w:rsid w:val="00282B25"/>
    <w:rsid w:val="002B7F2D"/>
    <w:rsid w:val="0033680F"/>
    <w:rsid w:val="00382D07"/>
    <w:rsid w:val="00382EA5"/>
    <w:rsid w:val="003B12DF"/>
    <w:rsid w:val="003B534E"/>
    <w:rsid w:val="004202E5"/>
    <w:rsid w:val="00430627"/>
    <w:rsid w:val="004E54AE"/>
    <w:rsid w:val="004F6849"/>
    <w:rsid w:val="005762C5"/>
    <w:rsid w:val="005A7A31"/>
    <w:rsid w:val="005D53CC"/>
    <w:rsid w:val="005E5242"/>
    <w:rsid w:val="005E5CB3"/>
    <w:rsid w:val="006322B3"/>
    <w:rsid w:val="00665AA6"/>
    <w:rsid w:val="00684FEB"/>
    <w:rsid w:val="00692387"/>
    <w:rsid w:val="006D49E2"/>
    <w:rsid w:val="006D7F58"/>
    <w:rsid w:val="00700413"/>
    <w:rsid w:val="00782150"/>
    <w:rsid w:val="00782B52"/>
    <w:rsid w:val="007A500F"/>
    <w:rsid w:val="007E3E02"/>
    <w:rsid w:val="008E5BBC"/>
    <w:rsid w:val="009135D8"/>
    <w:rsid w:val="00962F90"/>
    <w:rsid w:val="009B403A"/>
    <w:rsid w:val="00AB6D50"/>
    <w:rsid w:val="00AF3AAE"/>
    <w:rsid w:val="00B36596"/>
    <w:rsid w:val="00B61B23"/>
    <w:rsid w:val="00B748FA"/>
    <w:rsid w:val="00BC362C"/>
    <w:rsid w:val="00C1130D"/>
    <w:rsid w:val="00C361A4"/>
    <w:rsid w:val="00C675BE"/>
    <w:rsid w:val="00CB53F8"/>
    <w:rsid w:val="00CE01BE"/>
    <w:rsid w:val="00DE242E"/>
    <w:rsid w:val="00E34E10"/>
    <w:rsid w:val="00EB07A6"/>
    <w:rsid w:val="00F53BAD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D8F7"/>
  <w15:docId w15:val="{BC6D0B92-81BF-414B-BEF4-34FA682B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7A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7A31"/>
  </w:style>
  <w:style w:type="paragraph" w:styleId="a5">
    <w:name w:val="List Paragraph"/>
    <w:basedOn w:val="a"/>
    <w:uiPriority w:val="34"/>
    <w:qFormat/>
    <w:rsid w:val="00782B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 Irina</cp:lastModifiedBy>
  <cp:revision>19</cp:revision>
  <cp:lastPrinted>2025-06-03T08:55:00Z</cp:lastPrinted>
  <dcterms:created xsi:type="dcterms:W3CDTF">2016-09-27T09:13:00Z</dcterms:created>
  <dcterms:modified xsi:type="dcterms:W3CDTF">2025-06-05T11:42:00Z</dcterms:modified>
</cp:coreProperties>
</file>